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C8DB8" w14:textId="4FA37135" w:rsidR="0042430D" w:rsidRDefault="0042430D" w:rsidP="0042430D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25CC46" wp14:editId="35BB399B">
            <wp:simplePos x="0" y="0"/>
            <wp:positionH relativeFrom="column">
              <wp:posOffset>-584200</wp:posOffset>
            </wp:positionH>
            <wp:positionV relativeFrom="paragraph">
              <wp:posOffset>352425</wp:posOffset>
            </wp:positionV>
            <wp:extent cx="1919035" cy="1381089"/>
            <wp:effectExtent l="0" t="0" r="508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035" cy="1381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55C4FF" w14:textId="4F9EA2A2" w:rsidR="00373EE5" w:rsidRDefault="00373EE5" w:rsidP="00BC048A">
      <w:pPr>
        <w:pStyle w:val="Heading1"/>
        <w:ind w:firstLine="1440"/>
      </w:pPr>
      <w:r>
        <w:t>2025/2026 Annual Report</w:t>
      </w:r>
    </w:p>
    <w:p w14:paraId="0642C4DB" w14:textId="288EBFD8" w:rsidR="00373EE5" w:rsidRDefault="00373EE5" w:rsidP="00F0004F">
      <w:pPr>
        <w:jc w:val="center"/>
      </w:pPr>
      <w:r>
        <w:t>The Massabesic Garden Club Strives to enhance the knowledge and love of gardening through captivating horticulture activities, community events, and information sessions for all ages.</w:t>
      </w:r>
    </w:p>
    <w:p w14:paraId="246751D6" w14:textId="7C17C54C" w:rsidR="00541C4E" w:rsidRPr="00C033DE" w:rsidRDefault="00541C4E" w:rsidP="00F0004F">
      <w:pPr>
        <w:pStyle w:val="IntenseQuote"/>
        <w:ind w:firstLine="486"/>
      </w:pPr>
      <w:r w:rsidRPr="00DF067B">
        <w:rPr>
          <w:rStyle w:val="IntenseQuoteChar"/>
        </w:rPr>
        <w:t>Current Club Officers</w:t>
      </w:r>
    </w:p>
    <w:p w14:paraId="13D852C5" w14:textId="3FD48CD6" w:rsidR="00323F9D" w:rsidRPr="00FA779E" w:rsidRDefault="00541C4E" w:rsidP="00543210">
      <w:pPr>
        <w:ind w:left="1440" w:hanging="180"/>
        <w:jc w:val="center"/>
        <w:rPr>
          <w:rStyle w:val="SubtleEmphasis"/>
        </w:rPr>
      </w:pPr>
      <w:r w:rsidRPr="0062462D">
        <w:rPr>
          <w:rStyle w:val="IntenseReference"/>
        </w:rPr>
        <w:t>Role</w:t>
      </w:r>
      <w:r w:rsidRPr="00FA779E">
        <w:rPr>
          <w:rStyle w:val="SubtleEmphasis"/>
        </w:rPr>
        <w:tab/>
      </w:r>
      <w:r w:rsidRPr="00FA779E">
        <w:rPr>
          <w:rStyle w:val="SubtleEmphasis"/>
        </w:rPr>
        <w:tab/>
      </w:r>
      <w:r w:rsidRPr="00FA779E">
        <w:rPr>
          <w:rStyle w:val="SubtleEmphasis"/>
        </w:rPr>
        <w:tab/>
      </w:r>
      <w:r w:rsidRPr="0062462D">
        <w:rPr>
          <w:rStyle w:val="IntenseReference"/>
        </w:rPr>
        <w:t>Name</w:t>
      </w:r>
      <w:r w:rsidRPr="0062462D">
        <w:rPr>
          <w:rStyle w:val="IntenseReference"/>
        </w:rPr>
        <w:tab/>
      </w:r>
      <w:r w:rsidRPr="0062462D">
        <w:rPr>
          <w:rStyle w:val="IntenseReference"/>
        </w:rPr>
        <w:tab/>
      </w:r>
      <w:r w:rsidR="00FA779E" w:rsidRPr="0062462D">
        <w:rPr>
          <w:rStyle w:val="IntenseReference"/>
        </w:rPr>
        <w:tab/>
      </w:r>
      <w:r w:rsidRPr="0062462D">
        <w:rPr>
          <w:rStyle w:val="IntenseReference"/>
        </w:rPr>
        <w:t>Term Expiration</w:t>
      </w:r>
    </w:p>
    <w:p w14:paraId="4C673328" w14:textId="102C0A4C" w:rsidR="00541C4E" w:rsidRDefault="00541C4E" w:rsidP="00967194">
      <w:pPr>
        <w:ind w:firstLine="900"/>
        <w:jc w:val="center"/>
      </w:pPr>
      <w:r w:rsidRPr="005576C3">
        <w:rPr>
          <w:b/>
          <w:bCs/>
        </w:rPr>
        <w:t>President</w:t>
      </w:r>
      <w:r>
        <w:tab/>
      </w:r>
      <w:r>
        <w:tab/>
        <w:t>Jessica Traynor</w:t>
      </w:r>
      <w:r>
        <w:tab/>
      </w:r>
      <w:r>
        <w:tab/>
        <w:t>May 2028</w:t>
      </w:r>
    </w:p>
    <w:p w14:paraId="3461ADD8" w14:textId="4D40459B" w:rsidR="00541C4E" w:rsidRDefault="00541C4E" w:rsidP="00543210">
      <w:pPr>
        <w:ind w:firstLine="900"/>
        <w:jc w:val="center"/>
      </w:pPr>
      <w:r w:rsidRPr="005576C3">
        <w:rPr>
          <w:b/>
          <w:bCs/>
        </w:rPr>
        <w:t>Vice President</w:t>
      </w:r>
      <w:r>
        <w:tab/>
      </w:r>
      <w:r w:rsidR="00B05939">
        <w:t>Jill Jennings</w:t>
      </w:r>
      <w:r>
        <w:tab/>
      </w:r>
      <w:r>
        <w:tab/>
      </w:r>
      <w:r>
        <w:tab/>
        <w:t>May 2026</w:t>
      </w:r>
    </w:p>
    <w:p w14:paraId="0072D330" w14:textId="42CE2092" w:rsidR="00541C4E" w:rsidRDefault="00541C4E" w:rsidP="00967194">
      <w:pPr>
        <w:ind w:firstLine="900"/>
        <w:jc w:val="center"/>
      </w:pPr>
      <w:r w:rsidRPr="005576C3">
        <w:rPr>
          <w:b/>
          <w:bCs/>
        </w:rPr>
        <w:t>Treasurer</w:t>
      </w:r>
      <w:r>
        <w:tab/>
      </w:r>
      <w:r>
        <w:tab/>
        <w:t>Sharon O’Leary-Graves</w:t>
      </w:r>
      <w:r>
        <w:tab/>
        <w:t>May 2027</w:t>
      </w:r>
    </w:p>
    <w:p w14:paraId="146227CC" w14:textId="3E6FCCBA" w:rsidR="00541C4E" w:rsidRDefault="00541C4E" w:rsidP="00967194">
      <w:pPr>
        <w:ind w:firstLine="900"/>
        <w:jc w:val="center"/>
      </w:pPr>
      <w:r w:rsidRPr="005576C3">
        <w:rPr>
          <w:b/>
          <w:bCs/>
        </w:rPr>
        <w:t>Secretary</w:t>
      </w:r>
      <w:r>
        <w:tab/>
      </w:r>
      <w:r>
        <w:tab/>
        <w:t>Caitlyn Folia</w:t>
      </w:r>
      <w:r>
        <w:tab/>
      </w:r>
      <w:r>
        <w:tab/>
      </w:r>
      <w:r>
        <w:tab/>
        <w:t>May 2028</w:t>
      </w:r>
    </w:p>
    <w:p w14:paraId="5C06B406" w14:textId="48C226C3" w:rsidR="00541C4E" w:rsidRDefault="00541C4E" w:rsidP="00967194">
      <w:pPr>
        <w:ind w:firstLine="900"/>
        <w:jc w:val="center"/>
      </w:pPr>
      <w:r w:rsidRPr="005576C3">
        <w:rPr>
          <w:b/>
          <w:bCs/>
        </w:rPr>
        <w:t>Member At Large</w:t>
      </w:r>
      <w:r>
        <w:tab/>
      </w:r>
      <w:r w:rsidR="00FC7803">
        <w:t>Jessica Wallin</w:t>
      </w:r>
      <w:r>
        <w:tab/>
      </w:r>
      <w:r>
        <w:tab/>
      </w:r>
      <w:r>
        <w:tab/>
        <w:t>May 202</w:t>
      </w:r>
      <w:r w:rsidR="00FC7803">
        <w:t>6</w:t>
      </w:r>
    </w:p>
    <w:p w14:paraId="43CF8734" w14:textId="09347DE7" w:rsidR="00541C4E" w:rsidRDefault="00541C4E" w:rsidP="00967194">
      <w:pPr>
        <w:ind w:firstLine="900"/>
        <w:jc w:val="center"/>
      </w:pPr>
      <w:r w:rsidRPr="005576C3">
        <w:rPr>
          <w:b/>
          <w:bCs/>
        </w:rPr>
        <w:t>Member at Large</w:t>
      </w:r>
      <w:r>
        <w:tab/>
        <w:t>Lynn Howard</w:t>
      </w:r>
      <w:r>
        <w:tab/>
      </w:r>
      <w:r>
        <w:tab/>
      </w:r>
      <w:r>
        <w:tab/>
        <w:t>May 202</w:t>
      </w:r>
      <w:r w:rsidR="00FC7803">
        <w:t>7</w:t>
      </w:r>
    </w:p>
    <w:p w14:paraId="7C2C75B4" w14:textId="36AC2670" w:rsidR="00373EE5" w:rsidRPr="005576C3" w:rsidRDefault="00541C4E" w:rsidP="00541C4E">
      <w:pPr>
        <w:jc w:val="center"/>
        <w:rPr>
          <w:rStyle w:val="Emphasis"/>
        </w:rPr>
      </w:pPr>
      <w:r w:rsidRPr="005576C3">
        <w:rPr>
          <w:rStyle w:val="Emphasis"/>
        </w:rPr>
        <w:t>Voting to take place at the Annual May 2026 Meeting to elect one Vice President and one Member at Large</w:t>
      </w:r>
      <w:r w:rsidR="00BD0089">
        <w:rPr>
          <w:rStyle w:val="Emphasis"/>
        </w:rPr>
        <w:t>, each for a 3-year term</w:t>
      </w:r>
      <w:r w:rsidRPr="005576C3">
        <w:rPr>
          <w:rStyle w:val="Emphasis"/>
        </w:rPr>
        <w:t>.</w:t>
      </w:r>
    </w:p>
    <w:p w14:paraId="0391AED9" w14:textId="2322175D" w:rsidR="00373EE5" w:rsidRPr="00541C4E" w:rsidRDefault="006F18EE">
      <w:pPr>
        <w:rPr>
          <w:u w:val="single"/>
        </w:rPr>
      </w:pPr>
      <w:r>
        <w:rPr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461A8EC8" wp14:editId="564CCD1E">
            <wp:simplePos x="0" y="0"/>
            <wp:positionH relativeFrom="column">
              <wp:posOffset>-590550</wp:posOffset>
            </wp:positionH>
            <wp:positionV relativeFrom="paragraph">
              <wp:posOffset>0</wp:posOffset>
            </wp:positionV>
            <wp:extent cx="2219325" cy="2486025"/>
            <wp:effectExtent l="0" t="0" r="9525" b="9525"/>
            <wp:wrapSquare wrapText="bothSides"/>
            <wp:docPr id="148974572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 w:rsidR="00373EE5" w:rsidRPr="00541C4E">
        <w:rPr>
          <w:u w:val="single"/>
        </w:rPr>
        <w:t>Events &amp; Activities</w:t>
      </w:r>
      <w:r w:rsidR="00C66B92">
        <w:rPr>
          <w:u w:val="single"/>
        </w:rPr>
        <w:t>:</w:t>
      </w:r>
      <w:r w:rsidR="00373EE5" w:rsidRPr="00541C4E">
        <w:rPr>
          <w:u w:val="single"/>
        </w:rPr>
        <w:t xml:space="preserve"> A Season in Review</w:t>
      </w:r>
    </w:p>
    <w:p w14:paraId="41B7279D" w14:textId="262E06AF" w:rsidR="00373EE5" w:rsidRDefault="00373EE5" w:rsidP="00541C4E">
      <w:pPr>
        <w:pStyle w:val="ListParagraph"/>
        <w:numPr>
          <w:ilvl w:val="0"/>
          <w:numId w:val="2"/>
        </w:numPr>
      </w:pPr>
      <w:r>
        <w:t xml:space="preserve">Presentations on the unending Varieties of Daylilies, </w:t>
      </w:r>
      <w:r w:rsidR="00C66B92">
        <w:t>t</w:t>
      </w:r>
      <w:r>
        <w:t xml:space="preserve">he Science of Foliage, Pressing &amp; Preserving Flowers, Winter Sowing, Gardening </w:t>
      </w:r>
      <w:r w:rsidR="00C66B92">
        <w:t>T</w:t>
      </w:r>
      <w:r>
        <w:t xml:space="preserve">hrough </w:t>
      </w:r>
      <w:r w:rsidR="00182D1F">
        <w:t>All</w:t>
      </w:r>
      <w:r>
        <w:t xml:space="preserve"> Ages, Composting, and Raised</w:t>
      </w:r>
      <w:r w:rsidR="00541C4E">
        <w:t>-Bed</w:t>
      </w:r>
      <w:r>
        <w:t xml:space="preserve"> Gardening</w:t>
      </w:r>
    </w:p>
    <w:p w14:paraId="2D0DE256" w14:textId="71D6ACA4" w:rsidR="00373EE5" w:rsidRDefault="00373EE5" w:rsidP="00541C4E">
      <w:pPr>
        <w:pStyle w:val="ListParagraph"/>
        <w:numPr>
          <w:ilvl w:val="0"/>
          <w:numId w:val="2"/>
        </w:numPr>
      </w:pPr>
      <w:r>
        <w:t>Auburn Duck Race Mum Sale</w:t>
      </w:r>
    </w:p>
    <w:p w14:paraId="35C08253" w14:textId="7991C6E6" w:rsidR="00373EE5" w:rsidRDefault="00373EE5" w:rsidP="00541C4E">
      <w:pPr>
        <w:pStyle w:val="ListParagraph"/>
        <w:numPr>
          <w:ilvl w:val="0"/>
          <w:numId w:val="2"/>
        </w:numPr>
      </w:pPr>
      <w:r>
        <w:t xml:space="preserve">Pansy Bowls from FrizzHome Garden </w:t>
      </w:r>
      <w:r w:rsidR="00541C4E">
        <w:t xml:space="preserve">April </w:t>
      </w:r>
      <w:r>
        <w:t>Fund Raiser</w:t>
      </w:r>
    </w:p>
    <w:p w14:paraId="1C04C4D7" w14:textId="061B8A40" w:rsidR="00373EE5" w:rsidRDefault="00373EE5" w:rsidP="00541C4E">
      <w:pPr>
        <w:pStyle w:val="ListParagraph"/>
        <w:numPr>
          <w:ilvl w:val="0"/>
          <w:numId w:val="2"/>
        </w:numPr>
      </w:pPr>
      <w:r>
        <w:t>May 16</w:t>
      </w:r>
      <w:r w:rsidRPr="00541C4E">
        <w:rPr>
          <w:vertAlign w:val="superscript"/>
        </w:rPr>
        <w:t>th</w:t>
      </w:r>
      <w:r>
        <w:t xml:space="preserve"> MGC/Friends of the Library Plant Sale</w:t>
      </w:r>
    </w:p>
    <w:p w14:paraId="4F62915B" w14:textId="1021768F" w:rsidR="00373EE5" w:rsidRDefault="00373EE5" w:rsidP="00541C4E">
      <w:pPr>
        <w:pStyle w:val="ListParagraph"/>
        <w:numPr>
          <w:ilvl w:val="0"/>
          <w:numId w:val="2"/>
        </w:numPr>
      </w:pPr>
      <w:r>
        <w:t>Field Trip to Bedrock Gardens on June 6</w:t>
      </w:r>
      <w:r w:rsidRPr="00541C4E">
        <w:rPr>
          <w:vertAlign w:val="superscript"/>
        </w:rPr>
        <w:t>th</w:t>
      </w:r>
    </w:p>
    <w:p w14:paraId="53D0737F" w14:textId="0A3F527B" w:rsidR="00373EE5" w:rsidRDefault="00373EE5" w:rsidP="00C41DCD">
      <w:pPr>
        <w:pStyle w:val="Heading1"/>
        <w:ind w:firstLine="1350"/>
      </w:pPr>
      <w:r>
        <w:t>Active Members: 44</w:t>
      </w:r>
    </w:p>
    <w:p w14:paraId="70ABEC95" w14:textId="344FB869" w:rsidR="00373EE5" w:rsidRPr="00541C4E" w:rsidRDefault="00F0004F">
      <w:pPr>
        <w:rPr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3DD2BF3" wp14:editId="29521431">
            <wp:simplePos x="0" y="0"/>
            <wp:positionH relativeFrom="column">
              <wp:posOffset>-628650</wp:posOffset>
            </wp:positionH>
            <wp:positionV relativeFrom="paragraph">
              <wp:posOffset>-341630</wp:posOffset>
            </wp:positionV>
            <wp:extent cx="3048000" cy="2114550"/>
            <wp:effectExtent l="0" t="0" r="0" b="0"/>
            <wp:wrapSquare wrapText="bothSides"/>
            <wp:docPr id="177449334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3EE5" w:rsidRPr="00541C4E">
        <w:rPr>
          <w:u w:val="single"/>
        </w:rPr>
        <w:t>2026-2027 MGC Plan</w:t>
      </w:r>
    </w:p>
    <w:p w14:paraId="41EB8A28" w14:textId="44DDFC49" w:rsidR="00373EE5" w:rsidRDefault="00373EE5" w:rsidP="00541C4E">
      <w:pPr>
        <w:pStyle w:val="ListParagraph"/>
        <w:numPr>
          <w:ilvl w:val="0"/>
          <w:numId w:val="1"/>
        </w:numPr>
      </w:pPr>
      <w:r>
        <w:t>Auburn Duck Race September 12</w:t>
      </w:r>
      <w:r w:rsidRPr="00541C4E">
        <w:rPr>
          <w:vertAlign w:val="superscript"/>
        </w:rPr>
        <w:t>th</w:t>
      </w:r>
      <w:r>
        <w:t xml:space="preserve"> – </w:t>
      </w:r>
      <w:r w:rsidR="005026BB">
        <w:t>T</w:t>
      </w:r>
      <w:r w:rsidR="00541C4E">
        <w:t>eacup</w:t>
      </w:r>
      <w:r>
        <w:t xml:space="preserve"> </w:t>
      </w:r>
      <w:r w:rsidR="005026BB">
        <w:t>S</w:t>
      </w:r>
      <w:r>
        <w:t xml:space="preserve">ucculent </w:t>
      </w:r>
      <w:r w:rsidR="005026BB">
        <w:t>S</w:t>
      </w:r>
      <w:r>
        <w:t>ale</w:t>
      </w:r>
    </w:p>
    <w:p w14:paraId="71A4F507" w14:textId="4CE5DF60" w:rsidR="00B77661" w:rsidRDefault="00B77661" w:rsidP="00541C4E">
      <w:pPr>
        <w:pStyle w:val="ListParagraph"/>
        <w:numPr>
          <w:ilvl w:val="0"/>
          <w:numId w:val="1"/>
        </w:numPr>
      </w:pPr>
      <w:r>
        <w:t>Grant Applications for future funding</w:t>
      </w:r>
    </w:p>
    <w:p w14:paraId="287C0524" w14:textId="06E9A478" w:rsidR="00373EE5" w:rsidRDefault="00541C4E" w:rsidP="00541C4E">
      <w:pPr>
        <w:pStyle w:val="ListParagraph"/>
        <w:numPr>
          <w:ilvl w:val="0"/>
          <w:numId w:val="1"/>
        </w:numPr>
      </w:pPr>
      <w:r>
        <w:t>Speaker topics we hope to cover: Garden Design Masterclass, Mushrooms/foraging, Violets, Garden Tourism, and more!</w:t>
      </w:r>
    </w:p>
    <w:p w14:paraId="4C1F0AEA" w14:textId="15B2AD50" w:rsidR="00541C4E" w:rsidRDefault="00541C4E" w:rsidP="00541C4E">
      <w:pPr>
        <w:pStyle w:val="ListParagraph"/>
        <w:numPr>
          <w:ilvl w:val="0"/>
          <w:numId w:val="1"/>
        </w:numPr>
      </w:pPr>
      <w:r>
        <w:t>Field trip in Spring 2027</w:t>
      </w:r>
    </w:p>
    <w:sectPr w:rsidR="00541C4E" w:rsidSect="00023DA3">
      <w:pgSz w:w="12240" w:h="15840"/>
      <w:pgMar w:top="9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15C2F"/>
    <w:multiLevelType w:val="hybridMultilevel"/>
    <w:tmpl w:val="90F8E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86910"/>
    <w:multiLevelType w:val="hybridMultilevel"/>
    <w:tmpl w:val="CEB6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291187">
    <w:abstractNumId w:val="1"/>
  </w:num>
  <w:num w:numId="2" w16cid:durableId="1962105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EE5"/>
    <w:rsid w:val="00023DA3"/>
    <w:rsid w:val="00097BA7"/>
    <w:rsid w:val="001638B7"/>
    <w:rsid w:val="00182D1F"/>
    <w:rsid w:val="001925F5"/>
    <w:rsid w:val="00193EA7"/>
    <w:rsid w:val="001D15F4"/>
    <w:rsid w:val="001D6BFA"/>
    <w:rsid w:val="00231693"/>
    <w:rsid w:val="002D6B03"/>
    <w:rsid w:val="00323F9D"/>
    <w:rsid w:val="00373EE5"/>
    <w:rsid w:val="00400CEE"/>
    <w:rsid w:val="0042430D"/>
    <w:rsid w:val="004459BE"/>
    <w:rsid w:val="00451115"/>
    <w:rsid w:val="0048423C"/>
    <w:rsid w:val="004C0A69"/>
    <w:rsid w:val="004C4C48"/>
    <w:rsid w:val="005026BB"/>
    <w:rsid w:val="00541C4E"/>
    <w:rsid w:val="00543210"/>
    <w:rsid w:val="005576C3"/>
    <w:rsid w:val="005736C9"/>
    <w:rsid w:val="005F597B"/>
    <w:rsid w:val="0062462D"/>
    <w:rsid w:val="006D622E"/>
    <w:rsid w:val="006F18EE"/>
    <w:rsid w:val="00724789"/>
    <w:rsid w:val="00967194"/>
    <w:rsid w:val="00970310"/>
    <w:rsid w:val="009E2B00"/>
    <w:rsid w:val="00B05939"/>
    <w:rsid w:val="00B176DA"/>
    <w:rsid w:val="00B72C2D"/>
    <w:rsid w:val="00B77661"/>
    <w:rsid w:val="00BC048A"/>
    <w:rsid w:val="00BD0089"/>
    <w:rsid w:val="00BF3128"/>
    <w:rsid w:val="00C01F73"/>
    <w:rsid w:val="00C033DE"/>
    <w:rsid w:val="00C41DCD"/>
    <w:rsid w:val="00C448FE"/>
    <w:rsid w:val="00C66B92"/>
    <w:rsid w:val="00CB013D"/>
    <w:rsid w:val="00CD0BBA"/>
    <w:rsid w:val="00CF17C6"/>
    <w:rsid w:val="00DD65D1"/>
    <w:rsid w:val="00DF067B"/>
    <w:rsid w:val="00E239DE"/>
    <w:rsid w:val="00E272F9"/>
    <w:rsid w:val="00F0004F"/>
    <w:rsid w:val="00FA779E"/>
    <w:rsid w:val="00FC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5F560"/>
  <w15:chartTrackingRefBased/>
  <w15:docId w15:val="{4B7FA30E-9DDC-4482-B21B-515322D99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3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E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E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E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3E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E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E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3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3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3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3E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3E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3E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E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3EE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24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ubtleEmphasis">
    <w:name w:val="Subtle Emphasis"/>
    <w:basedOn w:val="DefaultParagraphFont"/>
    <w:uiPriority w:val="19"/>
    <w:qFormat/>
    <w:rsid w:val="00FA779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5576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Revenue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42F4-4595-9B4E-D4998984CF9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42F4-4595-9B4E-D4998984CF9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42F4-4595-9B4E-D4998984CF9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Membership Dues - $450</c:v>
                </c:pt>
                <c:pt idx="1">
                  <c:v>May Plant Sale - $900</c:v>
                </c:pt>
                <c:pt idx="2">
                  <c:v>April Plant Sale - $270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450</c:v>
                </c:pt>
                <c:pt idx="1">
                  <c:v>900</c:v>
                </c:pt>
                <c:pt idx="2">
                  <c:v>270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D3-40C5-B434-7EB623BC55D4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Expenses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2025/2026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Sheet1!$A$2:$A$7</c:f>
              <c:strCache>
                <c:ptCount val="5"/>
                <c:pt idx="0">
                  <c:v>Monthly Programs</c:v>
                </c:pt>
                <c:pt idx="1">
                  <c:v>Facility Rental</c:v>
                </c:pt>
                <c:pt idx="2">
                  <c:v>Website</c:v>
                </c:pt>
                <c:pt idx="3">
                  <c:v>P.O. Box</c:v>
                </c:pt>
                <c:pt idx="4">
                  <c:v>Board Insurance</c:v>
                </c:pt>
              </c:strCache>
              <c:extLst/>
            </c:strRef>
          </c:cat>
          <c:val>
            <c:numRef>
              <c:f>Sheet1!$B$2:$B$7</c:f>
              <c:numCache>
                <c:formatCode>General</c:formatCode>
                <c:ptCount val="5"/>
                <c:pt idx="0">
                  <c:v>1200</c:v>
                </c:pt>
                <c:pt idx="1">
                  <c:v>150</c:v>
                </c:pt>
                <c:pt idx="2">
                  <c:v>364</c:v>
                </c:pt>
                <c:pt idx="3">
                  <c:v>186</c:v>
                </c:pt>
                <c:pt idx="4">
                  <c:v>375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A872-4B16-9235-82069F5AA1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1"/>
        <c:overlap val="-24"/>
        <c:axId val="1377668511"/>
        <c:axId val="1377686271"/>
      </c:barChart>
      <c:catAx>
        <c:axId val="13776685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77686271"/>
        <c:crosses val="autoZero"/>
        <c:auto val="1"/>
        <c:lblAlgn val="ctr"/>
        <c:lblOffset val="100"/>
        <c:noMultiLvlLbl val="0"/>
      </c:catAx>
      <c:valAx>
        <c:axId val="13776862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776685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204</Words>
  <Characters>1094</Characters>
  <Application>Microsoft Office Word</Application>
  <DocSecurity>0</DocSecurity>
  <Lines>27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 Folia</dc:creator>
  <cp:keywords/>
  <dc:description/>
  <cp:lastModifiedBy>Cait Folia</cp:lastModifiedBy>
  <cp:revision>47</cp:revision>
  <dcterms:created xsi:type="dcterms:W3CDTF">2026-03-31T12:43:00Z</dcterms:created>
  <dcterms:modified xsi:type="dcterms:W3CDTF">2026-05-03T21:53:00Z</dcterms:modified>
</cp:coreProperties>
</file>